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AD" w:rsidRDefault="004F2DAD" w:rsidP="004F2DAD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i/>
          <w:sz w:val="24"/>
          <w:szCs w:val="24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>Муниципаль  тур</w:t>
      </w:r>
    </w:p>
    <w:p w:rsidR="004F2DAD" w:rsidRDefault="004F2DAD" w:rsidP="004F2DAD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РУС ТЕЛЕНДӘ БЕЛЕМ БИРҮ ОЕШМАЛАРЫНЫҢ</w:t>
      </w:r>
    </w:p>
    <w:p w:rsidR="004F2DAD" w:rsidRDefault="004F2DAD" w:rsidP="004F2DAD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ТАТАР ТӨРКЕМНӘРЕНДӘ БЕЛЕМ АЛУЧЫ УКУЧЫЛАР ӨЧЕН ТАТАР ТЕЛЕННӘН ОЛИМПИАДА БИРЕМНӘРЕ</w:t>
      </w:r>
    </w:p>
    <w:p w:rsidR="004F2DAD" w:rsidRDefault="004F2DAD" w:rsidP="004F2DAD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(2018/2019 НЧЫ УКУ ЕЛЫ)</w:t>
      </w:r>
    </w:p>
    <w:p w:rsidR="004F2DAD" w:rsidRDefault="00135CB0" w:rsidP="000A7FA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7FAC">
        <w:rPr>
          <w:rFonts w:ascii="Times New Roman" w:hAnsi="Times New Roman" w:cs="Times New Roman"/>
          <w:b/>
          <w:sz w:val="28"/>
          <w:szCs w:val="28"/>
          <w:lang w:val="tt-RU"/>
        </w:rPr>
        <w:t>9 нчы</w:t>
      </w:r>
      <w:r w:rsidR="004F2DAD" w:rsidRPr="000A7F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</w:t>
      </w:r>
    </w:p>
    <w:p w:rsidR="00A11627" w:rsidRPr="000A7FAC" w:rsidRDefault="00A11627" w:rsidP="000A7FA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1627">
        <w:rPr>
          <w:rFonts w:ascii="Times New Roman" w:hAnsi="Times New Roman" w:cs="Times New Roman"/>
          <w:b/>
          <w:sz w:val="28"/>
          <w:szCs w:val="28"/>
          <w:lang w:val="tt-RU"/>
        </w:rPr>
        <w:t>Үткәрү вакыты-180 минут</w:t>
      </w:r>
    </w:p>
    <w:p w:rsidR="00414276" w:rsidRPr="000A7FAC" w:rsidRDefault="000A7FAC" w:rsidP="000A7F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Татарчага тәрҗемә итегез.</w:t>
      </w:r>
    </w:p>
    <w:p w:rsidR="000A7FAC" w:rsidRDefault="000A7FAC" w:rsidP="000A7FAC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строка</w:t>
      </w:r>
    </w:p>
    <w:p w:rsidR="000A7FAC" w:rsidRDefault="000A7FAC" w:rsidP="000A7F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пишем, то прибегаем к красной строке. И в книгах есть красные строки. Но почему строку, с которой начинается каждый абзац, мы называем </w:t>
      </w:r>
      <w:r w:rsidRPr="000A7FAC">
        <w:rPr>
          <w:rFonts w:ascii="Times New Roman" w:hAnsi="Times New Roman" w:cs="Times New Roman"/>
          <w:i/>
          <w:sz w:val="28"/>
          <w:szCs w:val="28"/>
        </w:rPr>
        <w:t>красной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не белой или синей?</w:t>
      </w:r>
    </w:p>
    <w:p w:rsidR="000A7FAC" w:rsidRDefault="000A7FAC" w:rsidP="000A7F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почему. Когда еще не было изобретено книгопечатание, книги переписывались от руки. Перед писцом стояли баночки с тушью двух цветов – черной и красной. Весь текст переписывался черной тушью, а начиная новую страницу, писец менял кисточку, рисовал замысловатый узор, выводил красной краской фигурную первую букву.</w:t>
      </w:r>
    </w:p>
    <w:p w:rsidR="000A7FAC" w:rsidRDefault="000A7FAC" w:rsidP="000A7F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древнерусском языке слово </w:t>
      </w:r>
      <w:r w:rsidRPr="000A7FAC">
        <w:rPr>
          <w:rFonts w:ascii="Times New Roman" w:hAnsi="Times New Roman" w:cs="Times New Roman"/>
          <w:i/>
          <w:sz w:val="28"/>
          <w:szCs w:val="28"/>
        </w:rPr>
        <w:t xml:space="preserve">красный </w:t>
      </w:r>
      <w:r>
        <w:rPr>
          <w:rFonts w:ascii="Times New Roman" w:hAnsi="Times New Roman" w:cs="Times New Roman"/>
          <w:sz w:val="28"/>
          <w:szCs w:val="28"/>
        </w:rPr>
        <w:t xml:space="preserve">употреблялось в значении «красивый», например, </w:t>
      </w:r>
      <w:r>
        <w:rPr>
          <w:rFonts w:ascii="Times New Roman" w:hAnsi="Times New Roman" w:cs="Times New Roman"/>
          <w:i/>
          <w:sz w:val="28"/>
          <w:szCs w:val="28"/>
        </w:rPr>
        <w:t>красна девица, красное словечко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627">
        <w:rPr>
          <w:rFonts w:ascii="Times New Roman" w:hAnsi="Times New Roman" w:cs="Times New Roman"/>
          <w:sz w:val="28"/>
          <w:szCs w:val="28"/>
        </w:rPr>
        <w:t xml:space="preserve"> </w:t>
      </w:r>
      <w:r w:rsidR="004E6627" w:rsidRPr="004E6627">
        <w:rPr>
          <w:rFonts w:ascii="Times New Roman" w:hAnsi="Times New Roman" w:cs="Times New Roman"/>
          <w:i/>
          <w:sz w:val="28"/>
          <w:szCs w:val="28"/>
        </w:rPr>
        <w:t>(По Л.Т. Григорян)</w:t>
      </w:r>
    </w:p>
    <w:p w:rsidR="009162E5" w:rsidRPr="009162E5" w:rsidRDefault="009162E5" w:rsidP="009162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Текстны укып, биремнәрне үтәгез.</w:t>
      </w:r>
    </w:p>
    <w:p w:rsidR="009162E5" w:rsidRDefault="009162E5" w:rsidP="009162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Җиде бабаңны белү шул ук вакытта алардан үрчегән җиде буын нәселне – кардәшләреңне белү дигән сүз. Адәм баласы ялгыз яшәми, аңа шатлыкта да, кайгыда да иптәш, таяныч кирәк. Иң ышынычлысы, әлбәттә – кан кардәшләрең. Кан кардәшләргә, гадәттә, тел, гореф-гадәт, йола-зәвык, җыр уртаклыгы да хас. Уртаклык, охшашлыклар күп булган саен, бер-береңне аңлау, нәселдәшләрең белән тормыш авырлыкларын җиңү дә җиңеләя. Нык, ишле нәсел язмышның кар-бураннарын, җил-давылларын ансатрак кичә, үз йөзен әйбәтрәк саклый, димәк, сәламәт рухын, ирекле яшәү мөмкинлеген  яхшырак тәэмин итә. Бары шул очракта гына адәм баласы рухи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тынычлык, канәгат</w:t>
      </w:r>
      <w:r w:rsidRPr="009162E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лек, рәхәтлекне тоя һәм, сәләтен тулырак ачып, алга таба бара.  </w:t>
      </w:r>
      <w:r w:rsidRPr="009162E5">
        <w:rPr>
          <w:rFonts w:ascii="Times New Roman" w:hAnsi="Times New Roman" w:cs="Times New Roman"/>
          <w:i/>
          <w:sz w:val="28"/>
          <w:szCs w:val="28"/>
          <w:lang w:val="tt-RU"/>
        </w:rPr>
        <w:t>(Т. Әйдидән)</w:t>
      </w:r>
    </w:p>
    <w:p w:rsidR="009162E5" w:rsidRDefault="00F07F9B" w:rsidP="00F07F9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Тексттан тамыр+ясагыч кушымча+модал</w:t>
      </w:r>
      <w:r w:rsidRPr="00F07F9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лек кушымчасы+бәйләгеч кушымча+бәйләгеч кушымча схемасына туры килгән исемне табып языгыз. </w:t>
      </w:r>
    </w:p>
    <w:p w:rsidR="00F07F9B" w:rsidRDefault="00F07F9B" w:rsidP="00F07F9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сүздәге кушымчаларының чикләрен билгеләгез.</w:t>
      </w:r>
    </w:p>
    <w:p w:rsidR="00F07F9B" w:rsidRDefault="00F07F9B" w:rsidP="00F07F9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Аныклагыч булган җөмләне табып языгыз. </w:t>
      </w:r>
    </w:p>
    <w:p w:rsidR="00F07F9B" w:rsidRDefault="00F07F9B" w:rsidP="00F07F9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җөмләдәге тыныш билгесенең куелышын аңлатыгыз.</w:t>
      </w:r>
    </w:p>
    <w:p w:rsidR="00B23669" w:rsidRDefault="00B23669" w:rsidP="00F07F9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Бирелгән җөмләгә тулы характеристика бирегез.</w:t>
      </w:r>
    </w:p>
    <w:p w:rsidR="00B23669" w:rsidRDefault="00B23669" w:rsidP="00B236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3669">
        <w:rPr>
          <w:rFonts w:ascii="Times New Roman" w:hAnsi="Times New Roman" w:cs="Times New Roman"/>
          <w:i/>
          <w:sz w:val="28"/>
          <w:szCs w:val="28"/>
          <w:lang w:val="tt-RU"/>
        </w:rPr>
        <w:t>Нык, ишле нәсел язмышның кар-бураннарын, җил-давылларын ансатрак кичә, үз йөзен әйбәтрәк саклый, димәк, сәламәт рухын, ирекле яшәү мөмкинлеген  яхшырак тәэмин итә.</w:t>
      </w:r>
    </w:p>
    <w:p w:rsidR="00B23669" w:rsidRDefault="00B23669" w:rsidP="00B236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Бирелгән җөмләдәге сүзтезмәләрне языгыз.</w:t>
      </w:r>
    </w:p>
    <w:p w:rsidR="00CF3A02" w:rsidRDefault="00CF3A02" w:rsidP="00CF3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F3A02">
        <w:rPr>
          <w:rFonts w:ascii="Times New Roman" w:hAnsi="Times New Roman" w:cs="Times New Roman"/>
          <w:i/>
          <w:sz w:val="28"/>
          <w:szCs w:val="28"/>
          <w:lang w:val="tt-RU"/>
        </w:rPr>
        <w:t>Нык, ишле нәсел язмышның кар-бураннарын, җил-давылларын ансатрак кичә, үз йөзен әйбәтрәк саклый, димәк, сәламәт рухын, ирекле яшәү мөмкинлеген  яхшырак тәэмин итә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0D1E2C" w:rsidRDefault="000D1E2C" w:rsidP="000D1E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Асыл сыйфатлар рәвеш хәле булып килгән җөмләләрне табып языгыз. </w:t>
      </w:r>
    </w:p>
    <w:p w:rsidR="000D1E2C" w:rsidRDefault="000D1E2C" w:rsidP="000D1E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җөмләләрдәге рәвеш хәлләренең асларына сызыгыз.</w:t>
      </w:r>
    </w:p>
    <w:p w:rsidR="00862F3B" w:rsidRDefault="00862F3B" w:rsidP="00862F3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Үзегезнең кардәш-ыруыгыз турында 5 җөмлә өстәп, дәвам итеп языгыз.</w:t>
      </w:r>
    </w:p>
    <w:p w:rsidR="000C1215" w:rsidRPr="000C1215" w:rsidRDefault="000C1215" w:rsidP="000C12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III. </w:t>
      </w:r>
      <w:r w:rsidR="000C2C31">
        <w:rPr>
          <w:rFonts w:ascii="Times New Roman" w:hAnsi="Times New Roman" w:cs="Times New Roman"/>
          <w:b/>
          <w:sz w:val="28"/>
          <w:szCs w:val="28"/>
          <w:lang w:val="tt-RU"/>
        </w:rPr>
        <w:t>Җирле</w:t>
      </w:r>
      <w:r w:rsidRPr="000C12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сөйлә</w:t>
      </w:r>
      <w:r w:rsidR="000C2C31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Pr="000C1215">
        <w:rPr>
          <w:rFonts w:ascii="Times New Roman" w:hAnsi="Times New Roman" w:cs="Times New Roman"/>
          <w:b/>
          <w:sz w:val="28"/>
          <w:szCs w:val="28"/>
          <w:lang w:val="tt-RU"/>
        </w:rPr>
        <w:t>дә кулланылган исемнәрнең әдәби телдәге вариантларын табып языгыз.</w:t>
      </w:r>
    </w:p>
    <w:p w:rsidR="000C1215" w:rsidRPr="000C1215" w:rsidRDefault="000C1215" w:rsidP="000C1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sz w:val="28"/>
          <w:szCs w:val="28"/>
          <w:lang w:val="tt-RU"/>
        </w:rPr>
        <w:t xml:space="preserve">Бәзертдин </w:t>
      </w:r>
    </w:p>
    <w:p w:rsidR="000C1215" w:rsidRPr="000C1215" w:rsidRDefault="000C1215" w:rsidP="000C1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sz w:val="28"/>
          <w:szCs w:val="28"/>
          <w:lang w:val="tt-RU"/>
        </w:rPr>
        <w:t xml:space="preserve">Гөлҗийан </w:t>
      </w:r>
    </w:p>
    <w:p w:rsidR="000C1215" w:rsidRPr="000C1215" w:rsidRDefault="000C1215" w:rsidP="000C1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sz w:val="28"/>
          <w:szCs w:val="28"/>
          <w:lang w:val="tt-RU"/>
        </w:rPr>
        <w:t xml:space="preserve">Дәкийә </w:t>
      </w:r>
    </w:p>
    <w:p w:rsidR="000C1215" w:rsidRPr="000C1215" w:rsidRDefault="000C1215" w:rsidP="000C1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sz w:val="28"/>
          <w:szCs w:val="28"/>
          <w:lang w:val="tt-RU"/>
        </w:rPr>
        <w:t xml:space="preserve">Изел </w:t>
      </w:r>
    </w:p>
    <w:p w:rsidR="000C1215" w:rsidRPr="000C1215" w:rsidRDefault="000C1215" w:rsidP="000C1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sz w:val="28"/>
          <w:szCs w:val="28"/>
          <w:lang w:val="tt-RU"/>
        </w:rPr>
        <w:t xml:space="preserve">Қәнипә </w:t>
      </w:r>
    </w:p>
    <w:p w:rsidR="000C1215" w:rsidRPr="000C1215" w:rsidRDefault="000C1215" w:rsidP="000C1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sz w:val="28"/>
          <w:szCs w:val="28"/>
          <w:lang w:val="tt-RU"/>
        </w:rPr>
        <w:t xml:space="preserve">Нәпис </w:t>
      </w:r>
    </w:p>
    <w:p w:rsidR="00862F3B" w:rsidRPr="000D1E2C" w:rsidRDefault="000C1215" w:rsidP="00D94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215">
        <w:rPr>
          <w:rFonts w:ascii="Times New Roman" w:hAnsi="Times New Roman" w:cs="Times New Roman"/>
          <w:sz w:val="28"/>
          <w:szCs w:val="28"/>
          <w:lang w:val="tt-RU"/>
        </w:rPr>
        <w:t xml:space="preserve">Шийап </w:t>
      </w:r>
      <w:bookmarkStart w:id="0" w:name="_GoBack"/>
      <w:bookmarkEnd w:id="0"/>
    </w:p>
    <w:sectPr w:rsidR="00862F3B" w:rsidRPr="000D1E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33" w:rsidRDefault="00866E33" w:rsidP="00A04110">
      <w:pPr>
        <w:spacing w:after="0" w:line="240" w:lineRule="auto"/>
      </w:pPr>
      <w:r>
        <w:separator/>
      </w:r>
    </w:p>
  </w:endnote>
  <w:endnote w:type="continuationSeparator" w:id="0">
    <w:p w:rsidR="00866E33" w:rsidRDefault="00866E33" w:rsidP="00A0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536967"/>
      <w:docPartObj>
        <w:docPartGallery w:val="Page Numbers (Bottom of Page)"/>
        <w:docPartUnique/>
      </w:docPartObj>
    </w:sdtPr>
    <w:sdtEndPr/>
    <w:sdtContent>
      <w:p w:rsidR="00A04110" w:rsidRDefault="00A041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AD">
          <w:rPr>
            <w:noProof/>
          </w:rPr>
          <w:t>1</w:t>
        </w:r>
        <w:r>
          <w:fldChar w:fldCharType="end"/>
        </w:r>
      </w:p>
    </w:sdtContent>
  </w:sdt>
  <w:p w:rsidR="00A04110" w:rsidRDefault="00A041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33" w:rsidRDefault="00866E33" w:rsidP="00A04110">
      <w:pPr>
        <w:spacing w:after="0" w:line="240" w:lineRule="auto"/>
      </w:pPr>
      <w:r>
        <w:separator/>
      </w:r>
    </w:p>
  </w:footnote>
  <w:footnote w:type="continuationSeparator" w:id="0">
    <w:p w:rsidR="00866E33" w:rsidRDefault="00866E33" w:rsidP="00A0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437"/>
    <w:multiLevelType w:val="hybridMultilevel"/>
    <w:tmpl w:val="735044D8"/>
    <w:lvl w:ilvl="0" w:tplc="6628AC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54F71"/>
    <w:multiLevelType w:val="hybridMultilevel"/>
    <w:tmpl w:val="B4C229EC"/>
    <w:lvl w:ilvl="0" w:tplc="FA2AE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2261C"/>
    <w:multiLevelType w:val="hybridMultilevel"/>
    <w:tmpl w:val="E48EAB48"/>
    <w:lvl w:ilvl="0" w:tplc="52BC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82"/>
    <w:rsid w:val="000A7FAC"/>
    <w:rsid w:val="000C1215"/>
    <w:rsid w:val="000C2C31"/>
    <w:rsid w:val="000D1E2C"/>
    <w:rsid w:val="00135CB0"/>
    <w:rsid w:val="00192D82"/>
    <w:rsid w:val="003154A1"/>
    <w:rsid w:val="00414276"/>
    <w:rsid w:val="004E6627"/>
    <w:rsid w:val="004F2DAD"/>
    <w:rsid w:val="00862F3B"/>
    <w:rsid w:val="00866E33"/>
    <w:rsid w:val="009162E5"/>
    <w:rsid w:val="00A04110"/>
    <w:rsid w:val="00A11627"/>
    <w:rsid w:val="00B23669"/>
    <w:rsid w:val="00CA08F8"/>
    <w:rsid w:val="00CF3A02"/>
    <w:rsid w:val="00D93BE8"/>
    <w:rsid w:val="00D94BAD"/>
    <w:rsid w:val="00F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C9DAC-2B2B-4C79-9FB5-0CBEBC7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1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0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1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Фираз</dc:creator>
  <cp:keywords/>
  <dc:description/>
  <cp:lastModifiedBy>Aliya</cp:lastModifiedBy>
  <cp:revision>15</cp:revision>
  <dcterms:created xsi:type="dcterms:W3CDTF">2018-11-07T13:56:00Z</dcterms:created>
  <dcterms:modified xsi:type="dcterms:W3CDTF">2018-12-18T10:31:00Z</dcterms:modified>
</cp:coreProperties>
</file>